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9E8F0" w14:textId="2C30C095" w:rsidR="00C977A0" w:rsidRDefault="00BA462C">
      <w:r>
        <w:rPr>
          <w:rFonts w:ascii="Verdana" w:hAnsi="Verdana"/>
          <w:color w:val="000000"/>
          <w:sz w:val="17"/>
          <w:szCs w:val="17"/>
          <w:shd w:val="clear" w:color="auto" w:fill="FFFFFF"/>
        </w:rPr>
        <w:t>Chapter 6 Shook, B; Nelson, K; Aguilera, K; Braff, L (Eds.). (2019). Explorations: An Open Invitation to Biological Anthropology. Arlington, VA: American Anthropological Association. https://pressbooks-dev.oer.hawaii.edu/explorationsbioanth/. After you read the assigned chapter, answer the following questions. Your answers should be based on the assigned reading, NOT other sources. 1. Describe three ways in which food availability and distribution affects primate group size, group interactions, and/or social behaviors. 2. Discuss two reasons why primates live in groups, and use a species-specific example to illustrate each reason for group-living. 3. Compare and contrast male and female primate reproductive strategies. 4. Describe primate forms of communication. Compare and contrast primate and human communication. Grading: You will get five points for answering all the questions and up to an additional five points for "completeness" of your answers (target 3-4 sentences per answer). 10 total points</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62C"/>
    <w:rsid w:val="00BA462C"/>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B156D"/>
  <w15:chartTrackingRefBased/>
  <w15:docId w15:val="{D7CBBBD4-26B6-4CD7-A7AA-CF08BC97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2023-02-14T19:23:00Z</dcterms:created>
  <dcterms:modified xsi:type="dcterms:W3CDTF">2023-02-14T19:23:00Z</dcterms:modified>
</cp:coreProperties>
</file>