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B233" w14:textId="1B5B8738" w:rsidR="009F71C0" w:rsidRDefault="00A95935">
      <w:r w:rsidRPr="00A95935">
        <w:t>Child Borderline-Secret Motivations</w:t>
      </w:r>
      <w:r>
        <w:t xml:space="preserve">. </w:t>
      </w:r>
    </w:p>
    <w:p w14:paraId="215F3853" w14:textId="275C03C5" w:rsidR="00A95935" w:rsidRDefault="00A95935">
      <w:r>
        <w:rPr>
          <w:rFonts w:ascii="Verdana" w:hAnsi="Verdana"/>
          <w:color w:val="000000"/>
          <w:sz w:val="17"/>
          <w:szCs w:val="17"/>
          <w:shd w:val="clear" w:color="auto" w:fill="FFFFFF"/>
        </w:rPr>
        <w:t xml:space="preserve">Making a Child Borderline-Secret Motivations of the </w:t>
      </w:r>
      <w:proofErr w:type="gramStart"/>
      <w:r>
        <w:rPr>
          <w:rFonts w:ascii="Verdana" w:hAnsi="Verdana"/>
          <w:color w:val="000000"/>
          <w:sz w:val="17"/>
          <w:szCs w:val="17"/>
          <w:shd w:val="clear" w:color="auto" w:fill="FFFFFF"/>
        </w:rPr>
        <w:t>Mother</w:t>
      </w:r>
      <w:proofErr w:type="gramEnd"/>
      <w:r>
        <w:rPr>
          <w:rFonts w:ascii="Verdana" w:hAnsi="Verdana"/>
          <w:color w:val="000000"/>
          <w:sz w:val="17"/>
          <w:szCs w:val="17"/>
          <w:shd w:val="clear" w:color="auto" w:fill="FFFFFF"/>
        </w:rPr>
        <w:t xml:space="preserve">. This essay will have a Title page and Abstract. We want to </w:t>
      </w:r>
      <w:proofErr w:type="spellStart"/>
      <w:r>
        <w:rPr>
          <w:rFonts w:ascii="Verdana" w:hAnsi="Verdana"/>
          <w:color w:val="000000"/>
          <w:sz w:val="17"/>
          <w:szCs w:val="17"/>
          <w:shd w:val="clear" w:color="auto" w:fill="FFFFFF"/>
        </w:rPr>
        <w:t>exlpore</w:t>
      </w:r>
      <w:proofErr w:type="spellEnd"/>
      <w:r>
        <w:rPr>
          <w:rFonts w:ascii="Verdana" w:hAnsi="Verdana"/>
          <w:color w:val="000000"/>
          <w:sz w:val="17"/>
          <w:szCs w:val="17"/>
          <w:shd w:val="clear" w:color="auto" w:fill="FFFFFF"/>
        </w:rPr>
        <w:t xml:space="preserve"> what, if any, secret </w:t>
      </w:r>
      <w:proofErr w:type="spellStart"/>
      <w:r>
        <w:rPr>
          <w:rFonts w:ascii="Verdana" w:hAnsi="Verdana"/>
          <w:color w:val="000000"/>
          <w:sz w:val="17"/>
          <w:szCs w:val="17"/>
          <w:shd w:val="clear" w:color="auto" w:fill="FFFFFF"/>
        </w:rPr>
        <w:t>movitations</w:t>
      </w:r>
      <w:proofErr w:type="spellEnd"/>
      <w:r>
        <w:rPr>
          <w:rFonts w:ascii="Verdana" w:hAnsi="Verdana"/>
          <w:color w:val="000000"/>
          <w:sz w:val="17"/>
          <w:szCs w:val="17"/>
          <w:shd w:val="clear" w:color="auto" w:fill="FFFFFF"/>
        </w:rPr>
        <w:t xml:space="preserve"> mothers have for creating children who are diagnosed with Borderline and Histrionic PD as adults. To be able to identify specific findings and ideas as to how this occurs and why. Is it on purpose, or just generational overflow. Your essay, should provide information on the topic and identify why it is important. What are the key issues? What are potential solutions for those issues? Use a minimum of three academic sources in your research. Your essay should be approximately 1250 words, double-spaced,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Remember to use in-text citations and list your references in APA style.</w:t>
      </w:r>
    </w:p>
    <w:sectPr w:rsidR="00A9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35"/>
    <w:rsid w:val="009F71C0"/>
    <w:rsid w:val="00A9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2640"/>
  <w15:chartTrackingRefBased/>
  <w15:docId w15:val="{44BAB614-98DB-4C66-93CD-07E6846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2023-02-28T20:44:00Z</dcterms:created>
  <dcterms:modified xsi:type="dcterms:W3CDTF">2023-02-28T20:44:00Z</dcterms:modified>
</cp:coreProperties>
</file>