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09816" w14:textId="353FCBD8" w:rsidR="009F71C0" w:rsidRDefault="0011602F">
      <w:r>
        <w:rPr>
          <w:rFonts w:ascii="Verdana" w:hAnsi="Verdana"/>
          <w:color w:val="000000"/>
          <w:sz w:val="17"/>
          <w:szCs w:val="17"/>
          <w:shd w:val="clear" w:color="auto" w:fill="FFFFFF"/>
        </w:rPr>
        <w:t xml:space="preserve">Communication through Illnesses and Disorders. Select one specific illness or disorder from Chapter 6. Page 101 lists them. In a written paper, briefly describe or define the illness or disorder. Who does it effect? How does it </w:t>
      </w:r>
      <w:proofErr w:type="spellStart"/>
      <w:r>
        <w:rPr>
          <w:rFonts w:ascii="Verdana" w:hAnsi="Verdana"/>
          <w:color w:val="000000"/>
          <w:sz w:val="17"/>
          <w:szCs w:val="17"/>
          <w:shd w:val="clear" w:color="auto" w:fill="FFFFFF"/>
        </w:rPr>
        <w:t>effect</w:t>
      </w:r>
      <w:proofErr w:type="spellEnd"/>
      <w:r>
        <w:rPr>
          <w:rFonts w:ascii="Verdana" w:hAnsi="Verdana"/>
          <w:color w:val="000000"/>
          <w:sz w:val="17"/>
          <w:szCs w:val="17"/>
          <w:shd w:val="clear" w:color="auto" w:fill="FFFFFF"/>
        </w:rPr>
        <w:t xml:space="preserve"> the patient? Include other aspects such as treatments available, challenges the patient or family may face. Then as a healthcare professional, develop an interaction as if you were talking to this patient, who has the illness or disorder. Barriers and challenges you would face plus how you would overcome them should be included. Additional pertinent discussion may be included. Give your patient a name. Submit your typed, double spaced paper using Times New Roman, 12 font size. Organize your paper with an introduction, body of paragraphs and a conclusion. The paper must be a minimum of 3 full pages, paragraph form. You may attach the paper as a Word document. Remember to list any references at the end using APA format. Paraphrasing the textbook requires it to be a reference the illness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have </w:t>
      </w:r>
      <w:proofErr w:type="spellStart"/>
      <w:r>
        <w:rPr>
          <w:rFonts w:ascii="Verdana" w:hAnsi="Verdana"/>
          <w:color w:val="000000"/>
          <w:sz w:val="17"/>
          <w:szCs w:val="17"/>
          <w:shd w:val="clear" w:color="auto" w:fill="FFFFFF"/>
        </w:rPr>
        <w:t>chose</w:t>
      </w:r>
      <w:proofErr w:type="spellEnd"/>
      <w:r>
        <w:rPr>
          <w:rFonts w:ascii="Verdana" w:hAnsi="Verdana"/>
          <w:color w:val="000000"/>
          <w:sz w:val="17"/>
          <w:szCs w:val="17"/>
          <w:shd w:val="clear" w:color="auto" w:fill="FFFFFF"/>
        </w:rPr>
        <w:t xml:space="preserve"> is generalized anxiety disorder</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2F"/>
    <w:rsid w:val="0011602F"/>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CD8E"/>
  <w15:chartTrackingRefBased/>
  <w15:docId w15:val="{E2C88729-E096-4040-ACE7-573358E6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2023-03-06T06:50:00Z</dcterms:created>
  <dcterms:modified xsi:type="dcterms:W3CDTF">2023-03-06T06:50:00Z</dcterms:modified>
</cp:coreProperties>
</file>