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92E3" w14:textId="0C2EEFF2" w:rsidR="009F71C0" w:rsidRDefault="00497646">
      <w:r>
        <w:rPr>
          <w:rFonts w:ascii="Verdana" w:hAnsi="Verdana"/>
          <w:color w:val="000000"/>
          <w:sz w:val="17"/>
          <w:szCs w:val="17"/>
          <w:shd w:val="clear" w:color="auto" w:fill="FFFFFF"/>
        </w:rPr>
        <w:t xml:space="preserve">How did the United States come to be the world's #1 industrial power? MLA Format, needs citations, primary and secondary sources. Secondary Sources: Families and Farms: </w:t>
      </w:r>
      <w:proofErr w:type="spellStart"/>
      <w:r>
        <w:rPr>
          <w:rFonts w:ascii="Verdana" w:hAnsi="Verdana"/>
          <w:color w:val="000000"/>
          <w:sz w:val="17"/>
          <w:szCs w:val="17"/>
          <w:shd w:val="clear" w:color="auto" w:fill="FFFFFF"/>
        </w:rPr>
        <w:t>Mentalité</w:t>
      </w:r>
      <w:proofErr w:type="spellEnd"/>
      <w:r>
        <w:rPr>
          <w:rFonts w:ascii="Verdana" w:hAnsi="Verdana"/>
          <w:color w:val="000000"/>
          <w:sz w:val="17"/>
          <w:szCs w:val="17"/>
          <w:shd w:val="clear" w:color="auto" w:fill="FFFFFF"/>
        </w:rPr>
        <w:t xml:space="preserve"> in Pre-Industrial America (</w:t>
      </w:r>
      <w:proofErr w:type="spellStart"/>
      <w:r>
        <w:rPr>
          <w:rFonts w:ascii="Verdana" w:hAnsi="Verdana"/>
          <w:color w:val="000000"/>
          <w:sz w:val="17"/>
          <w:szCs w:val="17"/>
          <w:shd w:val="clear" w:color="auto" w:fill="FFFFFF"/>
        </w:rPr>
        <w:t>Henretta</w:t>
      </w:r>
      <w:proofErr w:type="spellEnd"/>
      <w:r>
        <w:rPr>
          <w:rFonts w:ascii="Verdana" w:hAnsi="Verdana"/>
          <w:color w:val="000000"/>
          <w:sz w:val="17"/>
          <w:szCs w:val="17"/>
          <w:shd w:val="clear" w:color="auto" w:fill="FFFFFF"/>
        </w:rPr>
        <w:t xml:space="preserve">, James A. “Families and Farms: </w:t>
      </w:r>
      <w:proofErr w:type="spellStart"/>
      <w:r>
        <w:rPr>
          <w:rFonts w:ascii="Verdana" w:hAnsi="Verdana"/>
          <w:color w:val="000000"/>
          <w:sz w:val="17"/>
          <w:szCs w:val="17"/>
          <w:shd w:val="clear" w:color="auto" w:fill="FFFFFF"/>
        </w:rPr>
        <w:t>Mentalité</w:t>
      </w:r>
      <w:proofErr w:type="spellEnd"/>
      <w:r>
        <w:rPr>
          <w:rFonts w:ascii="Verdana" w:hAnsi="Verdana"/>
          <w:color w:val="000000"/>
          <w:sz w:val="17"/>
          <w:szCs w:val="17"/>
          <w:shd w:val="clear" w:color="auto" w:fill="FFFFFF"/>
        </w:rPr>
        <w:t xml:space="preserve"> in Pre-Industrial America.” The William and Mary Quarterly, vol. 35, no. 1, 1978, pp. 3–32. JSTOR, https://doi.org/10.2307/1922569. Accessed 27 Jan. 2023.) This journal entry goes in depth about life prior to industrialization. https://www.loc.gov/classroom-materials/united-states-history-primary-source-timeline/rise-of-industrial-america-1876-1900/# This is a timeline of the rise of Industrial America, with substantial information on the topic. Also, a plus that it’s from the Library of Congress. (Montague, Gilbert Holland. “The Rise and Supremacy of the Standard Oil Company.” The Quarterly Journal of Economics, vol. 16, no. 2, 1902, pp. 265–92. JSTOR, https://doi.org/10.2307/1882746. Accessed 27 Jan. 2023.) A journal entry about one of the faces who powered industrialism in America. https://www.loc.gov/collections/railroad-maps-1828-to-1900/articles-and-essays/history-of-railroads-and-maps/the-transcontinental-railroad/ Information about the Transcontinental Railroad, an invention that gave faster travel between the East and West United States. (THE REVOLUTIONARY WAR.” Advocate of Peace (1847-1884), vol. 8, no. 18/19, 1850, pp. 215–19. JSTOR, http://www.jstor.org/stable/43770025. Accessed 27 Jan. 2023.) A journal entry about the American Revolution, the place that showed that America could be a dominant power among other countries. (</w:t>
      </w:r>
      <w:proofErr w:type="spellStart"/>
      <w:r>
        <w:rPr>
          <w:rFonts w:ascii="Verdana" w:hAnsi="Verdana"/>
          <w:color w:val="000000"/>
          <w:sz w:val="17"/>
          <w:szCs w:val="17"/>
          <w:shd w:val="clear" w:color="auto" w:fill="FFFFFF"/>
        </w:rPr>
        <w:t>Tooze</w:t>
      </w:r>
      <w:proofErr w:type="spellEnd"/>
      <w:r>
        <w:rPr>
          <w:rFonts w:ascii="Verdana" w:hAnsi="Verdana"/>
          <w:color w:val="000000"/>
          <w:sz w:val="17"/>
          <w:szCs w:val="17"/>
          <w:shd w:val="clear" w:color="auto" w:fill="FFFFFF"/>
        </w:rPr>
        <w:t xml:space="preserve">, Adam, and Ted </w:t>
      </w:r>
      <w:proofErr w:type="spellStart"/>
      <w:r>
        <w:rPr>
          <w:rFonts w:ascii="Verdana" w:hAnsi="Verdana"/>
          <w:color w:val="000000"/>
          <w:sz w:val="17"/>
          <w:szCs w:val="17"/>
          <w:shd w:val="clear" w:color="auto" w:fill="FFFFFF"/>
        </w:rPr>
        <w:t>Fertik</w:t>
      </w:r>
      <w:proofErr w:type="spellEnd"/>
      <w:r>
        <w:rPr>
          <w:rFonts w:ascii="Verdana" w:hAnsi="Verdana"/>
          <w:color w:val="000000"/>
          <w:sz w:val="17"/>
          <w:szCs w:val="17"/>
          <w:shd w:val="clear" w:color="auto" w:fill="FFFFFF"/>
        </w:rPr>
        <w:t xml:space="preserve">. “The World Economy and the Great War.” </w:t>
      </w:r>
      <w:proofErr w:type="spellStart"/>
      <w:r>
        <w:rPr>
          <w:rFonts w:ascii="Verdana" w:hAnsi="Verdana"/>
          <w:color w:val="000000"/>
          <w:sz w:val="17"/>
          <w:szCs w:val="17"/>
          <w:shd w:val="clear" w:color="auto" w:fill="FFFFFF"/>
        </w:rPr>
        <w:t>Geschichte</w:t>
      </w:r>
      <w:proofErr w:type="spellEnd"/>
      <w:r>
        <w:rPr>
          <w:rFonts w:ascii="Verdana" w:hAnsi="Verdana"/>
          <w:color w:val="000000"/>
          <w:sz w:val="17"/>
          <w:szCs w:val="17"/>
          <w:shd w:val="clear" w:color="auto" w:fill="FFFFFF"/>
        </w:rPr>
        <w:t xml:space="preserve"> Und Gesellschaft, vol. 40, no. 2, 2014, pp. 214–38. JSTOR, http://www.jstor.org/stable/24368710. Accessed 27 Jan. 2023.) A look into the world’s economy before and after the Great War, pushing the world into the modern day and how America became an absolute superpower. https://www.britannica.com/event/World-War-II An entry about the second World War. Again, it pushed America forward into becoming the superpower that it is today. (TEHRANI, SHERRY. “Welcome to the Amazon: Leading Online Retail from Local Tax Avoidance into Your Backyard.” The Tax Lawyer, vol. 67, no. 4, 2014, pp. 875–908. JSTOR, http://www.jstor.org/stable/24247834. Accessed 27 Jan. 2023.) An article about the Amazon company, showing just how capitalism works. (Patterson, Orlando. “Slavery.” Annual Review of Sociology, vol. 3, 1977, pp. 407–49. JSTOR, http://www.jstor.org/stable/2945942. Accessed 27 Jan. 2023.) The darker side of American history, slavery. Slavery involved trading of goods and people. It also helped with mass production. (“Along the Trail of Tears.” Journal of the Illinois State Historical Society (1908-1984), vol. 43, no. 4, 1950, pp. 298–301. JSTOR, http://www.jstor.org/stable/40189858. Accessed 27 Jan. 2023.) Another dark topic, the Trail of Tears. Pushing Native Americans out of their land to develop and moreover industrialize. https://www.loc.gov/classroom-materials/united-states-history-primary-source-timeline/rise-of-industrial-america-1876-1900/immigration-to-united-states-1851-1900/ Immigration to America. The lower class and the hardships they endured during Industrialism. (Willoughby, William F. “Child Labor.” Publications of the American Economic Association, vol. 5, no. 2, 1890, pp. 5–70. JSTOR, http://www.jstor.org/stable/2485611. Accessed 27 Jan. 2023.) Of all people, children had to work to help support their families during the time of the Industrial Revolution. Children worked in mines and factories. Primary Sources: John D. Rockefeller’s business still stands strong. https://www.youtube.com/watch?v=fB9KzoLsLB4 (1961 Standard Oil Company Commercial - Features 60 Chevy) https://www.loc.gov/static/classroom-materials/industrial-revolution-in-the-united-states/documents/syracuse.pdf (Detroit Publishing Co., Publisher. Solvay Process Co.'s works, Syracuse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Solvary</w:t>
      </w:r>
      <w:proofErr w:type="spellEnd"/>
      <w:r>
        <w:rPr>
          <w:rFonts w:ascii="Verdana" w:hAnsi="Verdana"/>
          <w:color w:val="000000"/>
          <w:sz w:val="17"/>
          <w:szCs w:val="17"/>
          <w:shd w:val="clear" w:color="auto" w:fill="FFFFFF"/>
        </w:rPr>
        <w:t>. [Between 1890 and 1901] Photograph. Retrieved from the Library of Congress, &lt;www.loc.gov/item/2016801688/&gt;.) A photograph of the time of Industrialization in America. Gives details on how it may have looked throughout the country. https://www.loc.gov/classroom-materials/united-states-history-primary-source-timeline/post-war-united-states-1945-1968/overview/ (</w:t>
      </w:r>
      <w:proofErr w:type="gramStart"/>
      <w:r>
        <w:rPr>
          <w:rFonts w:ascii="Verdana" w:hAnsi="Verdana"/>
          <w:color w:val="000000"/>
          <w:sz w:val="17"/>
          <w:szCs w:val="17"/>
          <w:shd w:val="clear" w:color="auto" w:fill="FFFFFF"/>
        </w:rPr>
        <w:t>Overview :</w:t>
      </w:r>
      <w:proofErr w:type="gramEnd"/>
      <w:r>
        <w:rPr>
          <w:rFonts w:ascii="Verdana" w:hAnsi="Verdana"/>
          <w:color w:val="000000"/>
          <w:sz w:val="17"/>
          <w:szCs w:val="17"/>
          <w:shd w:val="clear" w:color="auto" w:fill="FFFFFF"/>
        </w:rPr>
        <w:t xml:space="preserve"> the post war united states, 1945-1968 : U.S. history primary source timeline : classroom materials at the Library of Congress : library of Congress. The Library of Congress. (n.d.). Retrieved February 7, 2023, from </w:t>
      </w:r>
      <w:proofErr w:type="gramStart"/>
      <w:r>
        <w:rPr>
          <w:rFonts w:ascii="Verdana" w:hAnsi="Verdana"/>
          <w:color w:val="000000"/>
          <w:sz w:val="17"/>
          <w:szCs w:val="17"/>
          <w:shd w:val="clear" w:color="auto" w:fill="FFFFFF"/>
        </w:rPr>
        <w:t>https://www.loc.gov/classroom-materials/united-states-history-primary-source-timeline/post-war-united-states-1945-1968/overview/ )</w:t>
      </w:r>
      <w:proofErr w:type="gramEnd"/>
      <w:r>
        <w:rPr>
          <w:rFonts w:ascii="Verdana" w:hAnsi="Verdana"/>
          <w:color w:val="000000"/>
          <w:sz w:val="17"/>
          <w:szCs w:val="17"/>
          <w:shd w:val="clear" w:color="auto" w:fill="FFFFFF"/>
        </w:rPr>
        <w:t xml:space="preserve"> Gives an idea about the economic boom post World War II. https://www.youtube.com/watch?v=EN7NUindB38 Video of President Franklin D Roosevelt signing the social security act, this would not have been possible without industrialization. https://www.history.com/news/women-world-war-ii-factories-photos </w:t>
      </w:r>
      <w:proofErr w:type="gramStart"/>
      <w:r>
        <w:rPr>
          <w:rFonts w:ascii="Verdana" w:hAnsi="Verdana"/>
          <w:color w:val="000000"/>
          <w:sz w:val="17"/>
          <w:szCs w:val="17"/>
          <w:shd w:val="clear" w:color="auto" w:fill="FFFFFF"/>
        </w:rPr>
        <w:t>Overview :</w:t>
      </w:r>
      <w:proofErr w:type="gramEnd"/>
      <w:r>
        <w:rPr>
          <w:rFonts w:ascii="Verdana" w:hAnsi="Verdana"/>
          <w:color w:val="000000"/>
          <w:sz w:val="17"/>
          <w:szCs w:val="17"/>
          <w:shd w:val="clear" w:color="auto" w:fill="FFFFFF"/>
        </w:rPr>
        <w:t xml:space="preserve"> the post war united states, 1945-1968 : U.S. history primary source timeline : classroom materials at the Library of Congress : library of Congress. The Library of Congress. (n.d.). Retrieved February 7, 2023, from https://www.loc.gov/classroom-materials/united-states-history-primary-source-timeline/post-war-united-states-1945-1968/overview/ Women joined the workforce in WW2. This shows the change in culture. https://www.loc.gov/rr/program/bib//ourdocs/pacificrail.html Primary documents in American history. Pacific Railway Act: Primary Documents of American History (Virtual Programs &amp; Services, Library of Congress). (n.d.). Retrieved February 7, 2023, from </w:t>
      </w:r>
      <w:r>
        <w:rPr>
          <w:rFonts w:ascii="Verdana" w:hAnsi="Verdana"/>
          <w:color w:val="000000"/>
          <w:sz w:val="17"/>
          <w:szCs w:val="17"/>
          <w:shd w:val="clear" w:color="auto" w:fill="FFFFFF"/>
        </w:rPr>
        <w:lastRenderedPageBreak/>
        <w:t>https://www.loc.gov/rr/program/bib//ourdocs/pacificrail.html List of primary documents detailing the transcontinental railroad. The transcontinental railroad gave way for shipping goods across the country at a quicker rate. This can also lead to expansion of industries.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46"/>
    <w:rsid w:val="00497646"/>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04EE"/>
  <w15:chartTrackingRefBased/>
  <w15:docId w15:val="{D70ACBCB-026D-45FF-8886-CE6B8DF1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2023-03-02T20:19:00Z</dcterms:created>
  <dcterms:modified xsi:type="dcterms:W3CDTF">2023-03-02T20:20:00Z</dcterms:modified>
</cp:coreProperties>
</file>