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D3A6" w14:textId="13F37282" w:rsidR="009F71C0" w:rsidRDefault="00FA0F26">
      <w:r>
        <w:rPr>
          <w:rFonts w:ascii="Verdana" w:hAnsi="Verdana"/>
          <w:color w:val="000000"/>
          <w:sz w:val="17"/>
          <w:szCs w:val="17"/>
          <w:shd w:val="clear" w:color="auto" w:fill="FFFFFF"/>
        </w:rPr>
        <w:t xml:space="preserve">Personal and Professional Development Plan: The objective of this activity is to intentionally &amp; personally reflect on one’s sense of calling or vocation and on how one develops over the life course in their chosen or given role. You are not required to conduct additional reading for this paper, but you can cite textbooks as sources for your paper. </w:t>
      </w:r>
      <w:proofErr w:type="gramStart"/>
      <w:r>
        <w:rPr>
          <w:rFonts w:ascii="Verdana" w:hAnsi="Verdana"/>
          <w:color w:val="000000"/>
          <w:sz w:val="17"/>
          <w:szCs w:val="17"/>
          <w:shd w:val="clear" w:color="auto" w:fill="FFFFFF"/>
        </w:rPr>
        <w:t>Also</w:t>
      </w:r>
      <w:proofErr w:type="gramEnd"/>
      <w:r>
        <w:rPr>
          <w:rFonts w:ascii="Verdana" w:hAnsi="Verdana"/>
          <w:color w:val="000000"/>
          <w:sz w:val="17"/>
          <w:szCs w:val="17"/>
          <w:shd w:val="clear" w:color="auto" w:fill="FFFFFF"/>
        </w:rPr>
        <w:t xml:space="preserve"> you must cite source(s) for the theories that are used in the discussion of your developmental process. The paper must be 4-7 pages in length (not including the title and reference pages), in APA format. The paper should minimally include discussion of the following: ● What is a “calling or vocation?” ● How does one come to an understanding or awareness of their “calling or vocation?” ● In what ways does the profession of social work relate to your sense of “calling or vocation.” ● Where are you in your understanding of “calling or vocation”? Discuss the process of arriving at this developmental stage using developmental theories taught in the SW program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Erikson’s theory of psychosocial development, Marcia’s theory of identity formation, and/or Fowler’s theory of faith development). ● A “call or vocation,” as well as a professional identity, evolves across the life course. How do you imagine or hope your personal and professional identity will evolve? Include a discussion of personal and professional life-goals. ● In what ways will you intentionally plan or cultivate your “call or vocation,” i.e., what steps will you take or plans will you make to more fully develop your personal and professional sense of self? ● What are essential values, principles and/or commitments that you have and expect will continue to shape and guide your personal and professional formation? How will you continue to engage in career-long learning?</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F26"/>
    <w:rsid w:val="009F71C0"/>
    <w:rsid w:val="00FA0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75389"/>
  <w15:chartTrackingRefBased/>
  <w15:docId w15:val="{502FC316-D3F0-4516-BB66-4E96B9F17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1539</Characters>
  <Application>Microsoft Office Word</Application>
  <DocSecurity>0</DocSecurity>
  <Lines>12</Lines>
  <Paragraphs>3</Paragraphs>
  <ScaleCrop>false</ScaleCrop>
  <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2023-03-06T07:20:00Z</dcterms:created>
  <dcterms:modified xsi:type="dcterms:W3CDTF">2023-03-06T07:21:00Z</dcterms:modified>
</cp:coreProperties>
</file>