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A5BB" w14:textId="415923A9" w:rsidR="009F71C0" w:rsidRDefault="00971FAF">
      <w:r>
        <w:rPr>
          <w:rFonts w:ascii="Verdana" w:hAnsi="Verdana"/>
          <w:color w:val="000000"/>
          <w:sz w:val="17"/>
          <w:szCs w:val="17"/>
          <w:shd w:val="clear" w:color="auto" w:fill="FFFFFF"/>
        </w:rPr>
        <w:t>UNIT 5: RACE INEQUALITY READINGS 23, 26, 27 For the first synthesis paper then, you will need to take the main ideas of our discussion of culture in the lecture and write about how readings 10, 12 and 14 helped to clarify these ideas. For the second synthesis paper you will need to do the same thing for Socialization using readings 15, 17, and 18, and so on for the other three papers. In order to do this, you will have to: • Read the articles carefully understanding the main ideas of the articles. Make notes of any powerful quotes or sections of the articles. • Connect the articles together. How are these articles similar to one another? Particularly, how are these articles similar to one another based on the lecture concepts? • Compile a list or short summary of the lecture concepts. For example, what is culture? What are the different elements of culture? How do they relate to the readings. • Organize your varied ideas in concrete and concise ways, otherwise you will not be able to accomplish this assignment. • The organization of your paper is up to you, but you will be graded on how well you synthesize the articles with lecture content.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AF"/>
    <w:rsid w:val="00971FAF"/>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85C9"/>
  <w15:chartTrackingRefBased/>
  <w15:docId w15:val="{A4207E21-C2ED-489C-8EE7-F6FFBD4C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2023-03-13T20:53:00Z</dcterms:created>
  <dcterms:modified xsi:type="dcterms:W3CDTF">2023-03-13T20:53:00Z</dcterms:modified>
</cp:coreProperties>
</file>