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F1AC" w14:textId="1BAB489F" w:rsidR="00C36A39" w:rsidRDefault="002D57C8">
      <w:r>
        <w:rPr>
          <w:rFonts w:ascii="Verdana" w:hAnsi="Verdana"/>
          <w:color w:val="000000"/>
          <w:sz w:val="17"/>
          <w:szCs w:val="17"/>
          <w:shd w:val="clear" w:color="auto" w:fill="FFFFFF"/>
        </w:rPr>
        <w:t>Instructions: A. Read "Stages of Relationships" in the text Chapter 8 pp. 261-265. B. Answer the following two questions: Question #1: Analyze the evolution and stages of a present relationship. The relationship you choose to describe can be family, romantic, friend, or work. Question #2: Analyze the evolution and stages of a past relationship. The relationship you choose to describe can be romantic, friend, or work. C. In each of the two questions you answer, cite at least three of the ten Stages of Relational Development identified in the text (pictured in Figure 8.1, page 262) to support your analysis of the relationship. For clarity, bold or underline each stage you cite, and include the specific text page you're referencing. For example: Bonding (p. 263). The text describes bonding as "revealing to the world" of your relational commitment. When Jose married last year, he asked me to be his best man, and I was very involved in helping him and his family with the planning…"</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C8"/>
    <w:rsid w:val="002D57C8"/>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3A6F"/>
  <w15:chartTrackingRefBased/>
  <w15:docId w15:val="{023F5A35-5DE0-4922-BABE-AADB9E3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2023-03-20T19:13:00Z</dcterms:created>
  <dcterms:modified xsi:type="dcterms:W3CDTF">2023-03-20T19:13:00Z</dcterms:modified>
</cp:coreProperties>
</file>