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6B0F" w14:textId="0B5F8D61" w:rsidR="00E60DEF" w:rsidRDefault="00AD3754">
      <w:r>
        <w:rPr>
          <w:rFonts w:ascii="Verdana" w:hAnsi="Verdana"/>
          <w:color w:val="000000"/>
          <w:sz w:val="17"/>
          <w:szCs w:val="17"/>
          <w:shd w:val="clear" w:color="auto" w:fill="FFFFFF"/>
        </w:rPr>
        <w:t xml:space="preserve">The technology paper should cover some aspect of the various technologies we have </w:t>
      </w:r>
      <w:proofErr w:type="gramStart"/>
      <w:r>
        <w:rPr>
          <w:rFonts w:ascii="Verdana" w:hAnsi="Verdana"/>
          <w:color w:val="000000"/>
          <w:sz w:val="17"/>
          <w:szCs w:val="17"/>
          <w:shd w:val="clear" w:color="auto" w:fill="FFFFFF"/>
        </w:rPr>
        <w:t>covered(</w:t>
      </w:r>
      <w:proofErr w:type="gramEnd"/>
      <w:r>
        <w:rPr>
          <w:rFonts w:ascii="Verdana" w:hAnsi="Verdana"/>
          <w:color w:val="000000"/>
          <w:sz w:val="17"/>
          <w:szCs w:val="17"/>
          <w:shd w:val="clear" w:color="auto" w:fill="FFFFFF"/>
        </w:rPr>
        <w:t xml:space="preserve">excel, access, </w:t>
      </w:r>
      <w:r>
        <w:rPr>
          <w:rFonts w:ascii="Verdana" w:hAnsi="Verdana"/>
          <w:color w:val="000000"/>
          <w:sz w:val="17"/>
          <w:szCs w:val="17"/>
          <w:shd w:val="clear" w:color="auto" w:fill="FFFFFF"/>
        </w:rPr>
        <w:t>Dreamweaver</w:t>
      </w:r>
      <w:r>
        <w:rPr>
          <w:rFonts w:ascii="Verdana" w:hAnsi="Verdana"/>
          <w:color w:val="000000"/>
          <w:sz w:val="17"/>
          <w:szCs w:val="17"/>
          <w:shd w:val="clear" w:color="auto" w:fill="FFFFFF"/>
        </w:rPr>
        <w:t xml:space="preserve">, tableau) in this course. The paper should be 3-4 pages, double-spaced, and should contain at least two references to sources other than the book. One option is to write about a company that you are familiar with and show how they are using one of the technologies covered in the book. Other possible topics include What are the advantages and dangers of the cloud and how have organizations used the cloud? What is the future of mobile computing? Which companies have successfully used big data and business intelligence? What makes them successful? Companies are increasingly adoption a bring-you-own-device (BYOD) strategy when it comes to providing its employers. What is the BYOD strategy and what are the advantages and drawbacks? Security breaches continue to occur at what seems to be an increasing rate. What are the reasons and what can be done about it? A number of organizations rely heavily on social media for example for their marketing operations. What are the advantages and drawbacks of a heavy reliance on social media? What can organizations do to ameliorate the drawbacks? Despite significant advances in the management information systems and in the management of their development, organizations continue to face difficulties in developing and/or building new information systems. What are the reasons and what can be done about it? You are of course free to come up with any other topic. If in doubt, just contact me. The paper itself should have an introduction in which you introduce the topic of your paper, a body in which you discuss your findings, and a conclusion. In the conclusion, you should point to open questions that could be researched in the future. 80 of the 100 points for the paper will be for content; the remaining 20 will be for spelling, grammar and formatting. You will be awarded 20 points if the paper has 3 or less punctuation, spelling and/or grammar errors, 10 if it has between 4 and 8, and 0 if the paper has more than 8 </w:t>
      </w:r>
      <w:proofErr w:type="gramStart"/>
      <w:r>
        <w:rPr>
          <w:rFonts w:ascii="Verdana" w:hAnsi="Verdana"/>
          <w:color w:val="000000"/>
          <w:sz w:val="17"/>
          <w:szCs w:val="17"/>
          <w:shd w:val="clear" w:color="auto" w:fill="FFFFFF"/>
        </w:rPr>
        <w:t>punctuation</w:t>
      </w:r>
      <w:proofErr w:type="gramEnd"/>
      <w:r>
        <w:rPr>
          <w:rFonts w:ascii="Verdana" w:hAnsi="Verdana"/>
          <w:color w:val="000000"/>
          <w:sz w:val="17"/>
          <w:szCs w:val="17"/>
          <w:shd w:val="clear" w:color="auto" w:fill="FFFFFF"/>
        </w:rPr>
        <w:t>, spelling and/or grammar errors.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54"/>
    <w:rsid w:val="00AD3754"/>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42C5"/>
  <w15:chartTrackingRefBased/>
  <w15:docId w15:val="{4819A3EE-342B-4E5D-AA78-AA1C67F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2023-03-23T18:11:00Z</dcterms:created>
  <dcterms:modified xsi:type="dcterms:W3CDTF">2023-03-23T18:12:00Z</dcterms:modified>
</cp:coreProperties>
</file>