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40AF" w14:textId="1692548D" w:rsidR="009F71C0" w:rsidRDefault="0020218B">
      <w:r>
        <w:rPr>
          <w:rFonts w:ascii="Verdana" w:hAnsi="Verdana"/>
          <w:color w:val="000000"/>
          <w:sz w:val="17"/>
          <w:szCs w:val="17"/>
          <w:shd w:val="clear" w:color="auto" w:fill="FFFFFF"/>
        </w:rPr>
        <w:t xml:space="preserve">During Week 2, much focus is placed on various strategic thinking models and the impact upon the overall organizational strategic process. Now that you have a broad knowledge of your chosen organization, it is time to dig a bit deeper into the structure and the process by which decisions are made within the company. Define the specific organizational design and the governance structure of the chosen company. Support your choices with specific examples and research. During Week 1, you researched and identified a specific problem or challenge the organization is experiencing. Describe the challenge and explain why it is a problem for the organization. Include how the problem is or has the potential to affect the strategies of the company. Be specific and support your findings. Section 2 of the paper must have at a minimum two full pages of content (excluding the cover and reference pages). You must include at a minimum two scholarly resources (in addition to the text) that support specific strategies used to prepare the paper. Wikipedia is not a qualified resource. Use the Scholarly, Peer-Reviewed, and Other Credible </w:t>
      </w:r>
      <w:proofErr w:type="spellStart"/>
      <w:r>
        <w:rPr>
          <w:rFonts w:ascii="Verdana" w:hAnsi="Verdana"/>
          <w:color w:val="000000"/>
          <w:sz w:val="17"/>
          <w:szCs w:val="17"/>
          <w:shd w:val="clear" w:color="auto" w:fill="FFFFFF"/>
        </w:rPr>
        <w:t>SourcesLinks</w:t>
      </w:r>
      <w:proofErr w:type="spellEnd"/>
      <w:r>
        <w:rPr>
          <w:rFonts w:ascii="Verdana" w:hAnsi="Verdana"/>
          <w:color w:val="000000"/>
          <w:sz w:val="17"/>
          <w:szCs w:val="17"/>
          <w:shd w:val="clear" w:color="auto" w:fill="FFFFFF"/>
        </w:rPr>
        <w:t xml:space="preserve"> to an external site. document for additional guidance. Include the text as a scholarly resource to support theory and concepts related to strategy. During the construction of Section 2, be specific and refrain from assumption. The Section 2 of the Capstone Paper Must be at least two double-spaced pages in length (not including title and references pages) and formatted according to APA </w:t>
      </w:r>
      <w:proofErr w:type="spellStart"/>
      <w:r>
        <w:rPr>
          <w:rFonts w:ascii="Verdana" w:hAnsi="Verdana"/>
          <w:color w:val="000000"/>
          <w:sz w:val="17"/>
          <w:szCs w:val="17"/>
          <w:shd w:val="clear" w:color="auto" w:fill="FFFFFF"/>
        </w:rPr>
        <w:t>StyleLinks</w:t>
      </w:r>
      <w:proofErr w:type="spellEnd"/>
      <w:r>
        <w:rPr>
          <w:rFonts w:ascii="Verdana" w:hAnsi="Verdana"/>
          <w:color w:val="000000"/>
          <w:sz w:val="17"/>
          <w:szCs w:val="17"/>
          <w:shd w:val="clear" w:color="auto" w:fill="FFFFFF"/>
        </w:rPr>
        <w:t xml:space="preserve"> to an external site. as outlined in the Writing Center’s APA Formatting for Microsoft </w:t>
      </w:r>
      <w:proofErr w:type="spellStart"/>
      <w:r>
        <w:rPr>
          <w:rFonts w:ascii="Verdana" w:hAnsi="Verdana"/>
          <w:color w:val="000000"/>
          <w:sz w:val="17"/>
          <w:szCs w:val="17"/>
          <w:shd w:val="clear" w:color="auto" w:fill="FFFFFF"/>
        </w:rPr>
        <w:t>WordLinks</w:t>
      </w:r>
      <w:proofErr w:type="spellEnd"/>
      <w:r>
        <w:rPr>
          <w:rFonts w:ascii="Verdana" w:hAnsi="Verdana"/>
          <w:color w:val="000000"/>
          <w:sz w:val="17"/>
          <w:szCs w:val="17"/>
          <w:shd w:val="clear" w:color="auto" w:fill="FFFFFF"/>
        </w:rPr>
        <w:t xml:space="preserve">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Must include a separate title page with the following: Title of paper Student’s name Course name and number Instructor’s name Date submitted Must utilize academic voice. See the Academic </w:t>
      </w:r>
      <w:proofErr w:type="spellStart"/>
      <w:r>
        <w:rPr>
          <w:rFonts w:ascii="Verdana" w:hAnsi="Verdana"/>
          <w:color w:val="000000"/>
          <w:sz w:val="17"/>
          <w:szCs w:val="17"/>
          <w:shd w:val="clear" w:color="auto" w:fill="FFFFFF"/>
        </w:rPr>
        <w:t>VoiceLinks</w:t>
      </w:r>
      <w:proofErr w:type="spellEnd"/>
      <w:r>
        <w:rPr>
          <w:rFonts w:ascii="Verdana" w:hAnsi="Verdana"/>
          <w:color w:val="000000"/>
          <w:sz w:val="17"/>
          <w:szCs w:val="17"/>
          <w:shd w:val="clear" w:color="auto" w:fill="FFFFFF"/>
        </w:rPr>
        <w:t xml:space="preserve"> to an external site. resource for additional guidance. Must include an introduction and conclusion paragraph. Your introduction paragraph needs to end with a clear thesis statement that indicates the purpose of your paper. For assistance on writing Introductions &amp; </w:t>
      </w:r>
      <w:proofErr w:type="spellStart"/>
      <w:r>
        <w:rPr>
          <w:rFonts w:ascii="Verdana" w:hAnsi="Verdana"/>
          <w:color w:val="000000"/>
          <w:sz w:val="17"/>
          <w:szCs w:val="17"/>
          <w:shd w:val="clear" w:color="auto" w:fill="FFFFFF"/>
        </w:rPr>
        <w:t>ConclusionsLinks</w:t>
      </w:r>
      <w:proofErr w:type="spellEnd"/>
      <w:r>
        <w:rPr>
          <w:rFonts w:ascii="Verdana" w:hAnsi="Verdana"/>
          <w:color w:val="000000"/>
          <w:sz w:val="17"/>
          <w:szCs w:val="17"/>
          <w:shd w:val="clear" w:color="auto" w:fill="FFFFFF"/>
        </w:rPr>
        <w:t xml:space="preserve"> to an external site. as well as Writing a Thesis </w:t>
      </w:r>
      <w:proofErr w:type="spellStart"/>
      <w:r>
        <w:rPr>
          <w:rFonts w:ascii="Verdana" w:hAnsi="Verdana"/>
          <w:color w:val="000000"/>
          <w:sz w:val="17"/>
          <w:szCs w:val="17"/>
          <w:shd w:val="clear" w:color="auto" w:fill="FFFFFF"/>
        </w:rPr>
        <w:t>StatementLinks</w:t>
      </w:r>
      <w:proofErr w:type="spellEnd"/>
      <w:r>
        <w:rPr>
          <w:rFonts w:ascii="Verdana" w:hAnsi="Verdana"/>
          <w:color w:val="000000"/>
          <w:sz w:val="17"/>
          <w:szCs w:val="17"/>
          <w:shd w:val="clear" w:color="auto" w:fill="FFFFFF"/>
        </w:rPr>
        <w:t xml:space="preserve"> to an external site., refer to the Writing Center resources. Must use at least two scholarly, peer-reviewed credible sources in addition to the course text. The Scholarly, Peer-Reviewed, and Other Credible </w:t>
      </w:r>
      <w:proofErr w:type="spellStart"/>
      <w:r>
        <w:rPr>
          <w:rFonts w:ascii="Verdana" w:hAnsi="Verdana"/>
          <w:color w:val="000000"/>
          <w:sz w:val="17"/>
          <w:szCs w:val="17"/>
          <w:shd w:val="clear" w:color="auto" w:fill="FFFFFF"/>
        </w:rPr>
        <w:t>SourcesLinks</w:t>
      </w:r>
      <w:proofErr w:type="spellEnd"/>
      <w:r>
        <w:rPr>
          <w:rFonts w:ascii="Verdana" w:hAnsi="Verdana"/>
          <w:color w:val="000000"/>
          <w:sz w:val="17"/>
          <w:szCs w:val="17"/>
          <w:shd w:val="clear" w:color="auto" w:fill="FFFFFF"/>
        </w:rPr>
        <w:t xml:space="preserve"> to an external site. table offers additional guidance on appropriate source types. If you have questions about whether a specific source is appropriate for his assignment, please contact your instructor. Your instructor has the final say about the appropriateness of a specific source for a particular assignment. Must document any information used from sources in APA Style as outlined in the Writing Center’s APA: Citing Within Your </w:t>
      </w:r>
      <w:proofErr w:type="spellStart"/>
      <w:r>
        <w:rPr>
          <w:rFonts w:ascii="Verdana" w:hAnsi="Verdana"/>
          <w:color w:val="000000"/>
          <w:sz w:val="17"/>
          <w:szCs w:val="17"/>
          <w:shd w:val="clear" w:color="auto" w:fill="FFFFFF"/>
        </w:rPr>
        <w:t>PaperLinks</w:t>
      </w:r>
      <w:proofErr w:type="spellEnd"/>
      <w:r>
        <w:rPr>
          <w:rFonts w:ascii="Verdana" w:hAnsi="Verdana"/>
          <w:color w:val="000000"/>
          <w:sz w:val="17"/>
          <w:szCs w:val="17"/>
          <w:shd w:val="clear" w:color="auto" w:fill="FFFFFF"/>
        </w:rPr>
        <w:t xml:space="preserve"> to an external site. guide. Must include a separate references page that is formatted according to APA Style as outlined in the Writing Center. See the APA: Formatting Your References </w:t>
      </w:r>
      <w:proofErr w:type="spellStart"/>
      <w:r>
        <w:rPr>
          <w:rFonts w:ascii="Verdana" w:hAnsi="Verdana"/>
          <w:color w:val="000000"/>
          <w:sz w:val="17"/>
          <w:szCs w:val="17"/>
          <w:shd w:val="clear" w:color="auto" w:fill="FFFFFF"/>
        </w:rPr>
        <w:t>ListLinks</w:t>
      </w:r>
      <w:proofErr w:type="spellEnd"/>
      <w:r>
        <w:rPr>
          <w:rFonts w:ascii="Verdana" w:hAnsi="Verdana"/>
          <w:color w:val="000000"/>
          <w:sz w:val="17"/>
          <w:szCs w:val="17"/>
          <w:shd w:val="clear" w:color="auto" w:fill="FFFFFF"/>
        </w:rPr>
        <w:t xml:space="preserve"> to an external site. resource in the Writing Center for specifications.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8B"/>
    <w:rsid w:val="0020218B"/>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312A"/>
  <w15:chartTrackingRefBased/>
  <w15:docId w15:val="{8C80A4A4-7708-4642-A8DB-00A16F23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2023-03-01T18:14:00Z</dcterms:created>
  <dcterms:modified xsi:type="dcterms:W3CDTF">2023-03-01T18:14:00Z</dcterms:modified>
</cp:coreProperties>
</file>